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6229" w14:textId="77777777" w:rsidR="00BC1FD2" w:rsidRPr="00472AA3" w:rsidRDefault="00BC1FD2" w:rsidP="00BC1FD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>REPUBLIKA HRVATSKA</w:t>
      </w:r>
    </w:p>
    <w:p w14:paraId="354D7A9D" w14:textId="77777777" w:rsidR="00BC1FD2" w:rsidRPr="00472AA3" w:rsidRDefault="00BC1FD2" w:rsidP="00BC1FD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>ZADARSKA ŽUPANIJA</w:t>
      </w:r>
    </w:p>
    <w:p w14:paraId="7865A9F4" w14:textId="77777777" w:rsidR="00BC1FD2" w:rsidRPr="00472AA3" w:rsidRDefault="00BC1FD2" w:rsidP="00BC1FD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OPĆINA PREKO </w:t>
      </w:r>
    </w:p>
    <w:p w14:paraId="6F35FC6F" w14:textId="77777777" w:rsidR="00BC1FD2" w:rsidRPr="00472AA3" w:rsidRDefault="00BC1FD2" w:rsidP="00BC1FD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>Općinsko vijeće</w:t>
      </w:r>
    </w:p>
    <w:p w14:paraId="052225D7" w14:textId="77777777" w:rsidR="00BC1FD2" w:rsidRPr="00472AA3" w:rsidRDefault="00BC1FD2" w:rsidP="00BC1FD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1251CC" w14:textId="69C00002" w:rsidR="00BC1FD2" w:rsidRPr="00472AA3" w:rsidRDefault="00BC1FD2" w:rsidP="00BC1FD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hAnsi="Times New Roman" w:cs="Times New Roman"/>
          <w:sz w:val="24"/>
          <w:szCs w:val="24"/>
        </w:rPr>
        <w:t xml:space="preserve">20.st.1. i čl. </w:t>
      </w:r>
      <w:r w:rsidRPr="00472AA3">
        <w:rPr>
          <w:rFonts w:ascii="Times New Roman" w:hAnsi="Times New Roman" w:cs="Times New Roman"/>
          <w:sz w:val="24"/>
          <w:szCs w:val="24"/>
        </w:rPr>
        <w:t>42. 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2AA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2AA3">
        <w:rPr>
          <w:rFonts w:ascii="Times New Roman" w:hAnsi="Times New Roman" w:cs="Times New Roman"/>
          <w:sz w:val="24"/>
          <w:szCs w:val="24"/>
        </w:rPr>
        <w:t xml:space="preserve"> 1. Zakona o lokalnim porezima („Narodne Novine“ broj 115/16</w:t>
      </w:r>
      <w:r>
        <w:rPr>
          <w:rFonts w:ascii="Times New Roman" w:hAnsi="Times New Roman" w:cs="Times New Roman"/>
          <w:sz w:val="24"/>
          <w:szCs w:val="24"/>
        </w:rPr>
        <w:t>,101/17,114/22,114/23 i 152/24</w:t>
      </w:r>
      <w:r w:rsidRPr="00472AA3">
        <w:rPr>
          <w:rFonts w:ascii="Times New Roman" w:hAnsi="Times New Roman" w:cs="Times New Roman"/>
          <w:sz w:val="24"/>
          <w:szCs w:val="24"/>
        </w:rPr>
        <w:t>) i članka 32. Statuta Općine Preko („Službeni glasnik Općine Preko“ broj 1/1</w:t>
      </w:r>
      <w:r>
        <w:rPr>
          <w:rFonts w:ascii="Times New Roman" w:hAnsi="Times New Roman" w:cs="Times New Roman"/>
          <w:sz w:val="24"/>
          <w:szCs w:val="24"/>
        </w:rPr>
        <w:t>8,1/20 i 1/21</w:t>
      </w:r>
      <w:r w:rsidRPr="00472AA3">
        <w:rPr>
          <w:rFonts w:ascii="Times New Roman" w:hAnsi="Times New Roman" w:cs="Times New Roman"/>
          <w:sz w:val="24"/>
          <w:szCs w:val="24"/>
        </w:rPr>
        <w:t xml:space="preserve">), Općinsko vijeće Općine Preko na svojoj </w:t>
      </w:r>
      <w:r w:rsidR="00270E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2AA3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270EC9">
        <w:rPr>
          <w:rFonts w:ascii="Times New Roman" w:hAnsi="Times New Roman" w:cs="Times New Roman"/>
          <w:sz w:val="24"/>
          <w:szCs w:val="24"/>
        </w:rPr>
        <w:t>__</w:t>
      </w:r>
      <w:r w:rsidRPr="00472AA3">
        <w:rPr>
          <w:rFonts w:ascii="Times New Roman" w:hAnsi="Times New Roman" w:cs="Times New Roman"/>
          <w:sz w:val="24"/>
          <w:szCs w:val="24"/>
        </w:rPr>
        <w:t xml:space="preserve">. </w:t>
      </w:r>
      <w:r w:rsidR="00270EC9">
        <w:rPr>
          <w:rFonts w:ascii="Times New Roman" w:hAnsi="Times New Roman" w:cs="Times New Roman"/>
          <w:sz w:val="24"/>
          <w:szCs w:val="24"/>
        </w:rPr>
        <w:t>_____</w:t>
      </w:r>
      <w:r w:rsidRPr="00472AA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0EC9">
        <w:rPr>
          <w:rFonts w:ascii="Times New Roman" w:hAnsi="Times New Roman" w:cs="Times New Roman"/>
          <w:sz w:val="24"/>
          <w:szCs w:val="24"/>
        </w:rPr>
        <w:t>5</w:t>
      </w:r>
      <w:r w:rsidRPr="00472AA3">
        <w:rPr>
          <w:rFonts w:ascii="Times New Roman" w:hAnsi="Times New Roman" w:cs="Times New Roman"/>
          <w:sz w:val="24"/>
          <w:szCs w:val="24"/>
        </w:rPr>
        <w:t>. godine donosi</w:t>
      </w:r>
    </w:p>
    <w:p w14:paraId="7BD8A46C" w14:textId="77777777" w:rsidR="00BC1FD2" w:rsidRPr="00472AA3" w:rsidRDefault="00BC1FD2" w:rsidP="00BC1FD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8AE9B" w14:textId="77777777" w:rsidR="00BC1FD2" w:rsidRPr="00472AA3" w:rsidRDefault="00BC1FD2" w:rsidP="00BC1FD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9813407"/>
      <w:r w:rsidRPr="00472AA3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50BF5563" w14:textId="77777777" w:rsidR="00BC1FD2" w:rsidRPr="00472AA3" w:rsidRDefault="00BC1FD2" w:rsidP="00BC1F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AA3"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14:paraId="573B9214" w14:textId="3D50CB38" w:rsidR="00BC1FD2" w:rsidRDefault="00270EC9" w:rsidP="00BC1F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izmjenama Odluke o </w:t>
      </w:r>
      <w:r w:rsidR="00BC1FD2">
        <w:rPr>
          <w:rFonts w:ascii="Times New Roman" w:hAnsi="Times New Roman" w:cs="Times New Roman"/>
          <w:b/>
          <w:sz w:val="24"/>
          <w:szCs w:val="24"/>
        </w:rPr>
        <w:t xml:space="preserve">lokalnim </w:t>
      </w:r>
      <w:r w:rsidR="00BC1FD2" w:rsidRPr="00472AA3">
        <w:rPr>
          <w:rFonts w:ascii="Times New Roman" w:hAnsi="Times New Roman" w:cs="Times New Roman"/>
          <w:b/>
          <w:sz w:val="24"/>
          <w:szCs w:val="24"/>
        </w:rPr>
        <w:t>porezima Općine Preko</w:t>
      </w:r>
    </w:p>
    <w:bookmarkEnd w:id="0"/>
    <w:p w14:paraId="4D535312" w14:textId="0BB22404" w:rsidR="00BC1FD2" w:rsidRPr="00270EC9" w:rsidRDefault="00BC1FD2" w:rsidP="00270EC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14:paraId="10A6B627" w14:textId="77777777" w:rsidR="00BC1FD2" w:rsidRPr="00472AA3" w:rsidRDefault="00BC1FD2" w:rsidP="00BC1FD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>Članak 1.</w:t>
      </w:r>
    </w:p>
    <w:p w14:paraId="16DA8F62" w14:textId="1657C667" w:rsidR="00270EC9" w:rsidRPr="007A1E4F" w:rsidRDefault="00270EC9" w:rsidP="00270EC9">
      <w:pPr>
        <w:pStyle w:val="Tijeloteksta"/>
        <w:jc w:val="center"/>
        <w:rPr>
          <w:b w:val="0"/>
          <w:bCs/>
        </w:rPr>
      </w:pPr>
    </w:p>
    <w:p w14:paraId="59BB7266" w14:textId="4303A2BE" w:rsidR="00270EC9" w:rsidRPr="00BD3EA4" w:rsidRDefault="00270EC9" w:rsidP="00270EC9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3EA4">
        <w:rPr>
          <w:rFonts w:ascii="Times New Roman" w:hAnsi="Times New Roman"/>
          <w:sz w:val="24"/>
          <w:szCs w:val="24"/>
        </w:rPr>
        <w:t xml:space="preserve">U Odluci o lokalnim porezima </w:t>
      </w:r>
      <w:r w:rsidRPr="00BD3EA4">
        <w:rPr>
          <w:rFonts w:ascii="Times New Roman" w:hAnsi="Times New Roman"/>
          <w:bCs/>
          <w:sz w:val="24"/>
          <w:szCs w:val="24"/>
          <w:lang w:bidi="hi-IN"/>
        </w:rPr>
        <w:t xml:space="preserve">Općine </w:t>
      </w:r>
      <w:r>
        <w:rPr>
          <w:rFonts w:ascii="Times New Roman" w:hAnsi="Times New Roman"/>
          <w:bCs/>
          <w:sz w:val="24"/>
          <w:szCs w:val="24"/>
          <w:lang w:bidi="hi-IN"/>
        </w:rPr>
        <w:t>Preko</w:t>
      </w:r>
      <w:r w:rsidRPr="00BD3EA4">
        <w:rPr>
          <w:rFonts w:ascii="Times New Roman" w:hAnsi="Times New Roman"/>
          <w:bCs/>
          <w:sz w:val="24"/>
          <w:szCs w:val="24"/>
        </w:rPr>
        <w:t xml:space="preserve"> </w:t>
      </w:r>
      <w:r w:rsidRPr="00BD3EA4">
        <w:rPr>
          <w:rFonts w:ascii="Times New Roman" w:hAnsi="Times New Roman"/>
          <w:bCs/>
          <w:sz w:val="24"/>
          <w:szCs w:val="24"/>
          <w:lang w:bidi="hi-IN"/>
        </w:rPr>
        <w:t>(„Služben</w:t>
      </w:r>
      <w:r>
        <w:rPr>
          <w:rFonts w:ascii="Times New Roman" w:hAnsi="Times New Roman"/>
          <w:bCs/>
          <w:sz w:val="24"/>
          <w:szCs w:val="24"/>
          <w:lang w:bidi="hi-IN"/>
        </w:rPr>
        <w:t>i</w:t>
      </w:r>
      <w:r w:rsidRPr="00BD3EA4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Cs/>
          <w:sz w:val="24"/>
          <w:szCs w:val="24"/>
          <w:lang w:bidi="hi-IN"/>
        </w:rPr>
        <w:t>glasnik Općine Preko</w:t>
      </w:r>
      <w:r w:rsidRPr="00BD3EA4">
        <w:rPr>
          <w:rFonts w:ascii="Times New Roman" w:hAnsi="Times New Roman"/>
          <w:bCs/>
          <w:sz w:val="24"/>
          <w:szCs w:val="24"/>
          <w:lang w:bidi="hi-IN"/>
        </w:rPr>
        <w:t xml:space="preserve">” broj </w:t>
      </w:r>
      <w:r>
        <w:rPr>
          <w:rFonts w:ascii="Times New Roman" w:hAnsi="Times New Roman"/>
          <w:bCs/>
          <w:sz w:val="24"/>
          <w:szCs w:val="24"/>
          <w:lang w:bidi="hi-IN"/>
        </w:rPr>
        <w:t>7/20</w:t>
      </w:r>
      <w:r w:rsidRPr="00BD3EA4">
        <w:rPr>
          <w:rFonts w:ascii="Times New Roman" w:hAnsi="Times New Roman"/>
          <w:bCs/>
          <w:sz w:val="24"/>
          <w:szCs w:val="24"/>
          <w:lang w:bidi="hi-IN"/>
        </w:rPr>
        <w:t>)</w:t>
      </w:r>
      <w:r w:rsidRPr="00BD3EA4">
        <w:rPr>
          <w:rFonts w:ascii="Times New Roman" w:hAnsi="Times New Roman"/>
          <w:bCs/>
          <w:sz w:val="24"/>
          <w:szCs w:val="24"/>
        </w:rPr>
        <w:t xml:space="preserve"> u poglavlju </w:t>
      </w:r>
      <w:r w:rsidRPr="00BD3EA4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VRSTE P</w:t>
      </w:r>
      <w:r w:rsidRPr="00BD3EA4">
        <w:rPr>
          <w:rFonts w:ascii="Times New Roman" w:hAnsi="Times New Roman"/>
          <w:sz w:val="24"/>
          <w:szCs w:val="24"/>
        </w:rPr>
        <w:t>OREZ</w:t>
      </w:r>
      <w:r>
        <w:rPr>
          <w:rFonts w:ascii="Times New Roman" w:hAnsi="Times New Roman"/>
          <w:sz w:val="24"/>
          <w:szCs w:val="24"/>
        </w:rPr>
        <w:t>A</w:t>
      </w:r>
      <w:r w:rsidRPr="00BD3EA4">
        <w:rPr>
          <w:rFonts w:ascii="Times New Roman" w:eastAsia="Times New Roman" w:hAnsi="Times New Roman"/>
          <w:sz w:val="24"/>
          <w:szCs w:val="24"/>
          <w:lang w:eastAsia="hr-HR"/>
        </w:rPr>
        <w:t xml:space="preserve"> članak 2. stavak 1. točka 2. mijenja se i glasi:</w:t>
      </w:r>
    </w:p>
    <w:p w14:paraId="095C4140" w14:textId="4CECBB1A" w:rsidR="00270EC9" w:rsidRPr="0079046A" w:rsidRDefault="00270EC9" w:rsidP="007904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3EA4">
        <w:rPr>
          <w:rFonts w:ascii="Times New Roman" w:eastAsia="Times New Roman" w:hAnsi="Times New Roman"/>
          <w:sz w:val="24"/>
          <w:szCs w:val="24"/>
          <w:lang w:eastAsia="hr-HR"/>
        </w:rPr>
        <w:t xml:space="preserve">„ 2. </w:t>
      </w:r>
      <w:r w:rsidR="0079046A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BD3EA4">
        <w:rPr>
          <w:rFonts w:ascii="Times New Roman" w:eastAsia="Times New Roman" w:hAnsi="Times New Roman"/>
          <w:sz w:val="24"/>
          <w:szCs w:val="24"/>
          <w:lang w:eastAsia="hr-HR"/>
        </w:rPr>
        <w:t>orez na nekretnine“.</w:t>
      </w:r>
    </w:p>
    <w:p w14:paraId="333FF6A3" w14:textId="77777777" w:rsidR="00270EC9" w:rsidRDefault="00270EC9" w:rsidP="00270EC9">
      <w:pPr>
        <w:pStyle w:val="Tijeloteksta"/>
        <w:jc w:val="center"/>
        <w:rPr>
          <w:b w:val="0"/>
          <w:bCs/>
        </w:rPr>
      </w:pPr>
      <w:r w:rsidRPr="005A6F78">
        <w:rPr>
          <w:b w:val="0"/>
          <w:bCs/>
        </w:rPr>
        <w:t>Članak 2.</w:t>
      </w:r>
    </w:p>
    <w:p w14:paraId="46524623" w14:textId="77777777" w:rsidR="00270EC9" w:rsidRPr="005A6F78" w:rsidRDefault="00270EC9" w:rsidP="00270EC9">
      <w:pPr>
        <w:pStyle w:val="Tijeloteksta"/>
        <w:jc w:val="center"/>
        <w:rPr>
          <w:b w:val="0"/>
          <w:bCs/>
        </w:rPr>
      </w:pPr>
    </w:p>
    <w:p w14:paraId="37E5A282" w14:textId="19152E8E" w:rsidR="00270EC9" w:rsidRPr="00270EC9" w:rsidRDefault="00270EC9" w:rsidP="00270EC9">
      <w:pPr>
        <w:pStyle w:val="Tijeloteksta"/>
        <w:rPr>
          <w:b w:val="0"/>
        </w:rPr>
      </w:pPr>
      <w:r w:rsidRPr="00270EC9">
        <w:rPr>
          <w:b w:val="0"/>
        </w:rPr>
        <w:t>U poglavlju II.  VRSTE POREZA naziv Odjeljaka 2. iznad članka 4. mijenja se i glasi:</w:t>
      </w:r>
    </w:p>
    <w:p w14:paraId="7F982027" w14:textId="77777777" w:rsidR="00270EC9" w:rsidRPr="00270EC9" w:rsidRDefault="00270EC9" w:rsidP="00270EC9">
      <w:pPr>
        <w:pStyle w:val="Tijeloteksta"/>
        <w:rPr>
          <w:b w:val="0"/>
        </w:rPr>
      </w:pPr>
      <w:r w:rsidRPr="00270EC9">
        <w:rPr>
          <w:b w:val="0"/>
        </w:rPr>
        <w:t>„2. Porez na nekretnine“</w:t>
      </w:r>
    </w:p>
    <w:p w14:paraId="0A166A96" w14:textId="77777777" w:rsidR="00270EC9" w:rsidRDefault="00270EC9" w:rsidP="00270EC9">
      <w:pPr>
        <w:pStyle w:val="Tijeloteksta"/>
        <w:ind w:left="1068"/>
        <w:jc w:val="both"/>
      </w:pPr>
    </w:p>
    <w:p w14:paraId="1903BE0F" w14:textId="77777777" w:rsidR="00270EC9" w:rsidRPr="009E12DF" w:rsidRDefault="00270EC9" w:rsidP="00270EC9">
      <w:pPr>
        <w:pStyle w:val="Tijeloteksta"/>
        <w:jc w:val="center"/>
        <w:rPr>
          <w:b w:val="0"/>
          <w:bCs/>
        </w:rPr>
      </w:pPr>
      <w:r w:rsidRPr="009E12DF">
        <w:rPr>
          <w:b w:val="0"/>
          <w:bCs/>
        </w:rPr>
        <w:t xml:space="preserve">Članak </w:t>
      </w:r>
      <w:r>
        <w:rPr>
          <w:b w:val="0"/>
          <w:bCs/>
        </w:rPr>
        <w:t>3</w:t>
      </w:r>
      <w:r w:rsidRPr="009E12DF">
        <w:rPr>
          <w:b w:val="0"/>
          <w:bCs/>
        </w:rPr>
        <w:t>.</w:t>
      </w:r>
    </w:p>
    <w:p w14:paraId="3F9EF674" w14:textId="4DCA0B1D" w:rsidR="00270EC9" w:rsidRDefault="00270EC9" w:rsidP="00270EC9">
      <w:pPr>
        <w:pStyle w:val="Tijeloteksta"/>
        <w:jc w:val="both"/>
        <w:rPr>
          <w:b w:val="0"/>
          <w:bCs/>
        </w:rPr>
      </w:pPr>
      <w:bookmarkStart w:id="1" w:name="_Hlk187744719"/>
      <w:r w:rsidRPr="00270EC9">
        <w:rPr>
          <w:b w:val="0"/>
          <w:bCs/>
        </w:rPr>
        <w:t>Članak 4. mijenja se i glasi:</w:t>
      </w:r>
    </w:p>
    <w:p w14:paraId="023B1657" w14:textId="77777777" w:rsidR="0079046A" w:rsidRDefault="0079046A" w:rsidP="00270EC9">
      <w:pPr>
        <w:pStyle w:val="Tijeloteksta"/>
        <w:jc w:val="both"/>
        <w:rPr>
          <w:b w:val="0"/>
          <w:bCs/>
        </w:rPr>
      </w:pPr>
    </w:p>
    <w:p w14:paraId="40865DDB" w14:textId="663DFFD9" w:rsidR="0079046A" w:rsidRPr="0079046A" w:rsidRDefault="0079046A" w:rsidP="0079046A">
      <w:pPr>
        <w:pStyle w:val="Tijeloteksta"/>
        <w:rPr>
          <w:b w:val="0"/>
          <w:bCs/>
        </w:rPr>
      </w:pPr>
      <w:r w:rsidRPr="0079046A">
        <w:rPr>
          <w:b w:val="0"/>
          <w:bCs/>
        </w:rPr>
        <w:t xml:space="preserve">„Porez na nekretnine plaća se u iznosu od </w:t>
      </w:r>
      <w:r>
        <w:rPr>
          <w:b w:val="0"/>
          <w:bCs/>
        </w:rPr>
        <w:t>6</w:t>
      </w:r>
      <w:r w:rsidRPr="0079046A">
        <w:rPr>
          <w:b w:val="0"/>
          <w:bCs/>
        </w:rPr>
        <w:t>,</w:t>
      </w:r>
      <w:r>
        <w:rPr>
          <w:b w:val="0"/>
          <w:bCs/>
        </w:rPr>
        <w:t>3</w:t>
      </w:r>
      <w:r w:rsidRPr="0079046A">
        <w:rPr>
          <w:b w:val="0"/>
          <w:bCs/>
        </w:rPr>
        <w:t>0 eura/m² korisne površine nekretnine.“</w:t>
      </w:r>
    </w:p>
    <w:p w14:paraId="3C63317C" w14:textId="77777777" w:rsidR="0079046A" w:rsidRPr="0079046A" w:rsidRDefault="0079046A" w:rsidP="00270EC9">
      <w:pPr>
        <w:pStyle w:val="Tijeloteksta"/>
        <w:jc w:val="both"/>
        <w:rPr>
          <w:b w:val="0"/>
          <w:bCs/>
        </w:rPr>
      </w:pPr>
    </w:p>
    <w:bookmarkEnd w:id="1"/>
    <w:p w14:paraId="4295B063" w14:textId="768FEC88" w:rsidR="00BC1FD2" w:rsidRPr="00472AA3" w:rsidRDefault="00BC1FD2" w:rsidP="0079046A">
      <w:pPr>
        <w:pStyle w:val="Tijeloteksta"/>
      </w:pPr>
    </w:p>
    <w:p w14:paraId="039CAB46" w14:textId="1983F663" w:rsidR="00BC1FD2" w:rsidRDefault="00BC1FD2" w:rsidP="00BC1FD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Članak </w:t>
      </w:r>
      <w:r w:rsidR="0079046A">
        <w:rPr>
          <w:rFonts w:ascii="Times New Roman" w:hAnsi="Times New Roman" w:cs="Times New Roman"/>
          <w:sz w:val="24"/>
          <w:szCs w:val="24"/>
        </w:rPr>
        <w:t>4</w:t>
      </w:r>
      <w:r w:rsidRPr="00472AA3">
        <w:rPr>
          <w:rFonts w:ascii="Times New Roman" w:hAnsi="Times New Roman" w:cs="Times New Roman"/>
          <w:sz w:val="24"/>
          <w:szCs w:val="24"/>
        </w:rPr>
        <w:t>.</w:t>
      </w:r>
    </w:p>
    <w:p w14:paraId="2C633FB9" w14:textId="77777777" w:rsidR="00BC1FD2" w:rsidRPr="00472AA3" w:rsidRDefault="00BC1FD2" w:rsidP="00BC1FD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365327C5" w14:textId="77777777" w:rsidR="0079046A" w:rsidRDefault="00BC1FD2" w:rsidP="0079046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Općine Preko“</w:t>
      </w:r>
      <w:r w:rsidR="0079046A">
        <w:rPr>
          <w:rFonts w:ascii="Times New Roman" w:hAnsi="Times New Roman" w:cs="Times New Roman"/>
          <w:sz w:val="24"/>
          <w:szCs w:val="24"/>
        </w:rPr>
        <w:t>.</w:t>
      </w:r>
    </w:p>
    <w:p w14:paraId="687300A8" w14:textId="77777777" w:rsidR="0079046A" w:rsidRDefault="0079046A" w:rsidP="0079046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E5F5F69" w14:textId="2F298F80" w:rsidR="00BC1FD2" w:rsidRPr="0079046A" w:rsidRDefault="00BC1FD2" w:rsidP="0079046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9046A">
        <w:rPr>
          <w:rFonts w:ascii="Times New Roman" w:hAnsi="Times New Roman" w:cs="Times New Roman"/>
          <w:sz w:val="24"/>
          <w:szCs w:val="24"/>
        </w:rPr>
        <w:t>O P Ć I N S K O   V I J E Ć E   O P Ć I N E   P R E K O</w:t>
      </w:r>
    </w:p>
    <w:p w14:paraId="7128235C" w14:textId="77777777" w:rsidR="00BC1FD2" w:rsidRPr="00472AA3" w:rsidRDefault="00BC1FD2" w:rsidP="00BC1F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ab/>
      </w:r>
      <w:r w:rsidRPr="00472AA3">
        <w:rPr>
          <w:rFonts w:ascii="Times New Roman" w:hAnsi="Times New Roman" w:cs="Times New Roman"/>
          <w:sz w:val="24"/>
          <w:szCs w:val="24"/>
        </w:rPr>
        <w:tab/>
      </w:r>
      <w:r w:rsidRPr="00472AA3">
        <w:rPr>
          <w:rFonts w:ascii="Times New Roman" w:hAnsi="Times New Roman" w:cs="Times New Roman"/>
          <w:sz w:val="24"/>
          <w:szCs w:val="24"/>
        </w:rPr>
        <w:tab/>
      </w:r>
      <w:r w:rsidRPr="00472AA3">
        <w:rPr>
          <w:rFonts w:ascii="Times New Roman" w:hAnsi="Times New Roman" w:cs="Times New Roman"/>
          <w:sz w:val="24"/>
          <w:szCs w:val="24"/>
        </w:rPr>
        <w:tab/>
      </w:r>
      <w:r w:rsidRPr="00472AA3">
        <w:rPr>
          <w:rFonts w:ascii="Times New Roman" w:hAnsi="Times New Roman" w:cs="Times New Roman"/>
          <w:sz w:val="24"/>
          <w:szCs w:val="24"/>
        </w:rPr>
        <w:tab/>
      </w:r>
      <w:r w:rsidRPr="00472AA3">
        <w:rPr>
          <w:rFonts w:ascii="Times New Roman" w:hAnsi="Times New Roman" w:cs="Times New Roman"/>
          <w:sz w:val="24"/>
          <w:szCs w:val="24"/>
        </w:rPr>
        <w:tab/>
      </w:r>
    </w:p>
    <w:p w14:paraId="2CB5D9A5" w14:textId="77777777" w:rsidR="0079046A" w:rsidRDefault="00BC1FD2" w:rsidP="00BC1F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2390CAC" w14:textId="319498C7" w:rsidR="00BC1FD2" w:rsidRPr="00472AA3" w:rsidRDefault="0079046A" w:rsidP="00BC1F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C1FD2" w:rsidRPr="00472AA3">
        <w:rPr>
          <w:rFonts w:ascii="Times New Roman" w:hAnsi="Times New Roman" w:cs="Times New Roman"/>
          <w:sz w:val="24"/>
          <w:szCs w:val="24"/>
        </w:rPr>
        <w:t>R.BROJ: 2198/13-01/1-</w:t>
      </w:r>
      <w:r w:rsidR="00BC1FD2">
        <w:rPr>
          <w:rFonts w:ascii="Times New Roman" w:hAnsi="Times New Roman" w:cs="Times New Roman"/>
          <w:sz w:val="24"/>
          <w:szCs w:val="24"/>
        </w:rPr>
        <w:t>20</w:t>
      </w:r>
      <w:r w:rsidR="00BC1FD2" w:rsidRPr="00472AA3">
        <w:rPr>
          <w:rFonts w:ascii="Times New Roman" w:hAnsi="Times New Roman" w:cs="Times New Roman"/>
          <w:sz w:val="24"/>
          <w:szCs w:val="24"/>
        </w:rPr>
        <w:t>-1</w:t>
      </w:r>
    </w:p>
    <w:p w14:paraId="61A7C3E7" w14:textId="03A9C99C" w:rsidR="00BC1FD2" w:rsidRPr="00472AA3" w:rsidRDefault="00BC1FD2" w:rsidP="00BC1F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Preko, </w:t>
      </w:r>
      <w:r w:rsidR="0079046A">
        <w:rPr>
          <w:rFonts w:ascii="Times New Roman" w:hAnsi="Times New Roman" w:cs="Times New Roman"/>
          <w:sz w:val="24"/>
          <w:szCs w:val="24"/>
        </w:rPr>
        <w:t>__</w:t>
      </w:r>
      <w:r w:rsidRPr="00472AA3">
        <w:rPr>
          <w:rFonts w:ascii="Times New Roman" w:hAnsi="Times New Roman" w:cs="Times New Roman"/>
          <w:sz w:val="24"/>
          <w:szCs w:val="24"/>
        </w:rPr>
        <w:t xml:space="preserve">. </w:t>
      </w:r>
      <w:r w:rsidR="0079046A">
        <w:rPr>
          <w:rFonts w:ascii="Times New Roman" w:hAnsi="Times New Roman" w:cs="Times New Roman"/>
          <w:sz w:val="24"/>
          <w:szCs w:val="24"/>
        </w:rPr>
        <w:t>________</w:t>
      </w:r>
      <w:r w:rsidRPr="00472AA3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046A">
        <w:rPr>
          <w:rFonts w:ascii="Times New Roman" w:hAnsi="Times New Roman" w:cs="Times New Roman"/>
          <w:sz w:val="24"/>
          <w:szCs w:val="24"/>
        </w:rPr>
        <w:t>5</w:t>
      </w:r>
      <w:r w:rsidRPr="00472AA3">
        <w:rPr>
          <w:rFonts w:ascii="Times New Roman" w:hAnsi="Times New Roman" w:cs="Times New Roman"/>
          <w:sz w:val="24"/>
          <w:szCs w:val="24"/>
        </w:rPr>
        <w:t xml:space="preserve">. godine                             </w:t>
      </w:r>
    </w:p>
    <w:p w14:paraId="7C134F35" w14:textId="77777777" w:rsidR="00BC1FD2" w:rsidRPr="00472AA3" w:rsidRDefault="00BC1FD2" w:rsidP="00BC1FD2">
      <w:pPr>
        <w:spacing w:before="0" w:beforeAutospacing="0" w:after="0" w:afterAutospacing="0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C3912E9" w14:textId="77777777" w:rsidR="00BC1FD2" w:rsidRPr="00472AA3" w:rsidRDefault="00BC1FD2" w:rsidP="0079046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4974D70" w14:textId="77777777" w:rsidR="00BC1FD2" w:rsidRPr="00472AA3" w:rsidRDefault="00BC1FD2" w:rsidP="00BC1FD2">
      <w:pPr>
        <w:spacing w:before="0" w:beforeAutospacing="0" w:after="0" w:afterAutospacing="0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B827E87" w14:textId="77777777" w:rsidR="00BC1FD2" w:rsidRPr="00472AA3" w:rsidRDefault="00BC1FD2" w:rsidP="00BC1FD2">
      <w:pPr>
        <w:spacing w:before="0" w:beforeAutospacing="0" w:after="0" w:afterAutospacing="0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Predsjednica Općinskog vijeća </w:t>
      </w:r>
    </w:p>
    <w:p w14:paraId="383CEDC4" w14:textId="77777777" w:rsidR="00BC1FD2" w:rsidRPr="00472AA3" w:rsidRDefault="00BC1FD2" w:rsidP="00BC1FD2">
      <w:pPr>
        <w:spacing w:before="0" w:beforeAutospacing="0" w:after="0" w:afterAutospacing="0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72A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7A4130" w14:textId="77777777" w:rsidR="00BC1FD2" w:rsidRPr="00472AA3" w:rsidRDefault="00BC1FD2" w:rsidP="00BC1FD2">
      <w:pPr>
        <w:spacing w:before="0" w:beforeAutospacing="0" w:after="0" w:afterAutospacing="0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1F504E5" w14:textId="417C67D8" w:rsidR="00073706" w:rsidRDefault="00BC1FD2" w:rsidP="0079046A">
      <w:pPr>
        <w:spacing w:before="0" w:beforeAutospacing="0" w:after="0" w:afterAutospacing="0"/>
        <w:ind w:left="2160" w:firstLine="720"/>
        <w:jc w:val="center"/>
      </w:pPr>
      <w:r w:rsidRPr="00472AA3">
        <w:rPr>
          <w:rFonts w:ascii="Times New Roman" w:hAnsi="Times New Roman" w:cs="Times New Roman"/>
          <w:sz w:val="24"/>
          <w:szCs w:val="24"/>
        </w:rPr>
        <w:t xml:space="preserve">    </w:t>
      </w:r>
      <w:r w:rsidRPr="00472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AA3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Pr="00472AA3">
        <w:rPr>
          <w:rFonts w:ascii="Times New Roman" w:hAnsi="Times New Roman" w:cs="Times New Roman"/>
          <w:sz w:val="24"/>
          <w:szCs w:val="24"/>
        </w:rPr>
        <w:t>Melada</w:t>
      </w:r>
      <w:proofErr w:type="spellEnd"/>
      <w:r w:rsidRPr="00472AA3">
        <w:rPr>
          <w:rFonts w:ascii="Times New Roman" w:hAnsi="Times New Roman" w:cs="Times New Roman"/>
          <w:sz w:val="24"/>
          <w:szCs w:val="24"/>
        </w:rPr>
        <w:t>, prof.</w:t>
      </w:r>
    </w:p>
    <w:sectPr w:rsidR="00073706" w:rsidSect="00073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EFE6" w14:textId="77777777" w:rsidR="00CF3F38" w:rsidRDefault="00CF3F38" w:rsidP="00EE49BC">
      <w:pPr>
        <w:spacing w:before="0" w:after="0"/>
      </w:pPr>
      <w:r>
        <w:separator/>
      </w:r>
    </w:p>
  </w:endnote>
  <w:endnote w:type="continuationSeparator" w:id="0">
    <w:p w14:paraId="08CB7E6D" w14:textId="77777777" w:rsidR="00CF3F38" w:rsidRDefault="00CF3F38" w:rsidP="00EE49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B829" w14:textId="77777777" w:rsidR="00EE49BC" w:rsidRDefault="00EE49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0DEE" w14:textId="77777777" w:rsidR="00EE49BC" w:rsidRDefault="00EE49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DBBF" w14:textId="77777777" w:rsidR="00EE49BC" w:rsidRDefault="00EE49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D4DE" w14:textId="77777777" w:rsidR="00CF3F38" w:rsidRDefault="00CF3F38" w:rsidP="00EE49BC">
      <w:pPr>
        <w:spacing w:before="0" w:after="0"/>
      </w:pPr>
      <w:r>
        <w:separator/>
      </w:r>
    </w:p>
  </w:footnote>
  <w:footnote w:type="continuationSeparator" w:id="0">
    <w:p w14:paraId="117273E8" w14:textId="77777777" w:rsidR="00CF3F38" w:rsidRDefault="00CF3F38" w:rsidP="00EE49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86E0" w14:textId="77777777" w:rsidR="00EE49BC" w:rsidRDefault="00EE49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2084" w14:textId="49CA2041" w:rsidR="00EE49BC" w:rsidRPr="00EE49BC" w:rsidRDefault="00EE49BC" w:rsidP="00EE49BC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EE49BC">
      <w:rPr>
        <w:rFonts w:ascii="Times New Roman" w:hAnsi="Times New Roman" w:cs="Times New Roman"/>
        <w:sz w:val="24"/>
        <w:szCs w:val="24"/>
      </w:rPr>
      <w:t>P R I J E D L O 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D575" w14:textId="77777777" w:rsidR="00EE49BC" w:rsidRDefault="00EE49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11E"/>
    <w:multiLevelType w:val="hybridMultilevel"/>
    <w:tmpl w:val="A29001A6"/>
    <w:lvl w:ilvl="0" w:tplc="76BEE23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41DC"/>
    <w:multiLevelType w:val="hybridMultilevel"/>
    <w:tmpl w:val="2B1C5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1CD1"/>
    <w:multiLevelType w:val="hybridMultilevel"/>
    <w:tmpl w:val="C1E86D3C"/>
    <w:lvl w:ilvl="0" w:tplc="04381A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21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662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193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D2"/>
    <w:rsid w:val="00073706"/>
    <w:rsid w:val="000E31E9"/>
    <w:rsid w:val="000F3175"/>
    <w:rsid w:val="00270EC9"/>
    <w:rsid w:val="005D4DE1"/>
    <w:rsid w:val="0079046A"/>
    <w:rsid w:val="007C5DC3"/>
    <w:rsid w:val="008114E2"/>
    <w:rsid w:val="008C23E4"/>
    <w:rsid w:val="00BC1FD2"/>
    <w:rsid w:val="00CF3F38"/>
    <w:rsid w:val="00D644FA"/>
    <w:rsid w:val="00E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A730"/>
  <w15:chartTrackingRefBased/>
  <w15:docId w15:val="{E6FB9B50-BC89-4E84-A505-78DA839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D2"/>
    <w:pPr>
      <w:spacing w:before="100" w:beforeAutospacing="1" w:after="100" w:afterAutospacing="1" w:line="240" w:lineRule="auto"/>
    </w:pPr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BC1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1F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1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1F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1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1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1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1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1F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1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1F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1FD2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1FD2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1F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1F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1F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1F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1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1F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1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1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1F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1F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1FD2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1F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1FD2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1FD2"/>
    <w:rPr>
      <w:b/>
      <w:bCs/>
      <w:smallCaps/>
      <w:color w:val="365F9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BC1FD2"/>
    <w:pPr>
      <w:spacing w:before="0" w:beforeAutospacing="0" w:after="0" w:afterAutospacing="0"/>
    </w:pPr>
    <w:rPr>
      <w:rFonts w:ascii="Times New Roman" w:eastAsia="Times New Roman" w:hAnsi="Times New Roman" w:cs="Times New Roman"/>
      <w:b/>
      <w:spacing w:val="-1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C1FD2"/>
    <w:rPr>
      <w:rFonts w:ascii="Times New Roman" w:eastAsia="Times New Roman" w:hAnsi="Times New Roman" w:cs="Times New Roman"/>
      <w:b/>
      <w:spacing w:val="-1"/>
      <w:kern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49BC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E49BC"/>
    <w:rPr>
      <w:kern w:val="0"/>
    </w:rPr>
  </w:style>
  <w:style w:type="paragraph" w:styleId="Podnoje">
    <w:name w:val="footer"/>
    <w:basedOn w:val="Normal"/>
    <w:link w:val="PodnojeChar"/>
    <w:uiPriority w:val="99"/>
    <w:unhideWhenUsed/>
    <w:rsid w:val="00EE49BC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EE49B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Gruber</dc:creator>
  <cp:keywords/>
  <dc:description/>
  <cp:lastModifiedBy>Kristina Gruber</cp:lastModifiedBy>
  <cp:revision>1</cp:revision>
  <dcterms:created xsi:type="dcterms:W3CDTF">2025-01-24T09:14:00Z</dcterms:created>
  <dcterms:modified xsi:type="dcterms:W3CDTF">2025-01-24T10:05:00Z</dcterms:modified>
</cp:coreProperties>
</file>